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3a169c5d404d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0b6d1a10874b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Topolinek,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9883de7dd24617" /><Relationship Type="http://schemas.openxmlformats.org/officeDocument/2006/relationships/numbering" Target="/word/numbering.xml" Id="R658247a354c14b25" /><Relationship Type="http://schemas.openxmlformats.org/officeDocument/2006/relationships/settings" Target="/word/settings.xml" Id="Ref31c49dd70147a9" /><Relationship Type="http://schemas.openxmlformats.org/officeDocument/2006/relationships/image" Target="/word/media/9209405c-d3da-4ed1-b0a0-6e45ec1d5afe.png" Id="R230b6d1a10874bab" /></Relationships>
</file>