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1dd8ecc3e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bf6ecd319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Topor-Dabrowa,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ae0490537457e" /><Relationship Type="http://schemas.openxmlformats.org/officeDocument/2006/relationships/numbering" Target="/word/numbering.xml" Id="Re17b2886fde04aae" /><Relationship Type="http://schemas.openxmlformats.org/officeDocument/2006/relationships/settings" Target="/word/settings.xml" Id="Ree1ffeef8b3c4697" /><Relationship Type="http://schemas.openxmlformats.org/officeDocument/2006/relationships/image" Target="/word/media/01b5d282-0d8f-4280-a614-94c590556299.png" Id="Rd85bf6ecd3194259" /></Relationships>
</file>