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389cfeff8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5a2ea0b64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75202a847471f" /><Relationship Type="http://schemas.openxmlformats.org/officeDocument/2006/relationships/numbering" Target="/word/numbering.xml" Id="R56766e14e7464c66" /><Relationship Type="http://schemas.openxmlformats.org/officeDocument/2006/relationships/settings" Target="/word/settings.xml" Id="R48ab65e7160e4bd0" /><Relationship Type="http://schemas.openxmlformats.org/officeDocument/2006/relationships/image" Target="/word/media/a76bea0f-08ff-4528-bacb-707e840d75b9.png" Id="R19f5a2ea0b644168" /></Relationships>
</file>