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8553be371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15d765f80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Trabczynska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49df23b574fba" /><Relationship Type="http://schemas.openxmlformats.org/officeDocument/2006/relationships/numbering" Target="/word/numbering.xml" Id="R72ffa94cc4a44a3e" /><Relationship Type="http://schemas.openxmlformats.org/officeDocument/2006/relationships/settings" Target="/word/settings.xml" Id="R53533a8fdad148ee" /><Relationship Type="http://schemas.openxmlformats.org/officeDocument/2006/relationships/image" Target="/word/media/4a41ad16-730b-4c79-b5b0-c0119d78e928.png" Id="Rfaa15d765f804c1e" /></Relationships>
</file>