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ce01bfdeb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4b301a9ad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41b0e28844de6" /><Relationship Type="http://schemas.openxmlformats.org/officeDocument/2006/relationships/numbering" Target="/word/numbering.xml" Id="Rd6c899107ea7476d" /><Relationship Type="http://schemas.openxmlformats.org/officeDocument/2006/relationships/settings" Target="/word/settings.xml" Id="Rc888e7a6624f4840" /><Relationship Type="http://schemas.openxmlformats.org/officeDocument/2006/relationships/image" Target="/word/media/e76a99ed-fcb8-4c6f-ae29-f243839ceed5.png" Id="R5634b301a9ad441a" /></Relationships>
</file>