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eba0fa57f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594a94f7a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cce9bdd894188" /><Relationship Type="http://schemas.openxmlformats.org/officeDocument/2006/relationships/numbering" Target="/word/numbering.xml" Id="Rbc702d9e89fd49b2" /><Relationship Type="http://schemas.openxmlformats.org/officeDocument/2006/relationships/settings" Target="/word/settings.xml" Id="R85ae9ff7be004e7c" /><Relationship Type="http://schemas.openxmlformats.org/officeDocument/2006/relationships/image" Target="/word/media/7808ae40-e67a-41e1-8e38-4f461d30c461.png" Id="Ra71594a94f7a4cbe" /></Relationships>
</file>