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02d6e9cb2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616ab3e6f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Trojanowice,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aee0cf2de4cc2" /><Relationship Type="http://schemas.openxmlformats.org/officeDocument/2006/relationships/numbering" Target="/word/numbering.xml" Id="R1d0705b093ef4aa8" /><Relationship Type="http://schemas.openxmlformats.org/officeDocument/2006/relationships/settings" Target="/word/settings.xml" Id="R8706db4bcec549aa" /><Relationship Type="http://schemas.openxmlformats.org/officeDocument/2006/relationships/image" Target="/word/media/c1d92b6a-9f92-42d7-853b-a3dd0dca799b.png" Id="R78b616ab3e6f4558" /></Relationships>
</file>