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b0c575ce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9d79ad893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Troks,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c921c7784d57" /><Relationship Type="http://schemas.openxmlformats.org/officeDocument/2006/relationships/numbering" Target="/word/numbering.xml" Id="R483c3e0e1eb7478d" /><Relationship Type="http://schemas.openxmlformats.org/officeDocument/2006/relationships/settings" Target="/word/settings.xml" Id="R57e48a4f03e247fe" /><Relationship Type="http://schemas.openxmlformats.org/officeDocument/2006/relationships/image" Target="/word/media/b2c606ec-a011-4dc0-aee2-fd01aac38681.png" Id="Rf579d79ad89341e7" /></Relationships>
</file>