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a79cfece3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602c230ee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Tromity,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aa367db0e4897" /><Relationship Type="http://schemas.openxmlformats.org/officeDocument/2006/relationships/numbering" Target="/word/numbering.xml" Id="Rb2a5fd4b45f6467d" /><Relationship Type="http://schemas.openxmlformats.org/officeDocument/2006/relationships/settings" Target="/word/settings.xml" Id="Rc9cfbe14df914082" /><Relationship Type="http://schemas.openxmlformats.org/officeDocument/2006/relationships/image" Target="/word/media/40d6e2df-2734-4d6c-8578-72f53f62339e.png" Id="R28c602c230ee4315" /></Relationships>
</file>