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cc3b581fd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6aa612259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27d6597754a4b" /><Relationship Type="http://schemas.openxmlformats.org/officeDocument/2006/relationships/numbering" Target="/word/numbering.xml" Id="R392005f4ac8842bc" /><Relationship Type="http://schemas.openxmlformats.org/officeDocument/2006/relationships/settings" Target="/word/settings.xml" Id="R78f2b8abeb014a05" /><Relationship Type="http://schemas.openxmlformats.org/officeDocument/2006/relationships/image" Target="/word/media/b7b3e72a-ee49-4f6f-9e15-d2aa243e7768.png" Id="Rb856aa6122594585" /></Relationships>
</file>