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20c9f8510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bb1d27784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44ed373344bc1" /><Relationship Type="http://schemas.openxmlformats.org/officeDocument/2006/relationships/numbering" Target="/word/numbering.xml" Id="Rbe5e1acc66154a3e" /><Relationship Type="http://schemas.openxmlformats.org/officeDocument/2006/relationships/settings" Target="/word/settings.xml" Id="R63ea02b9b94d4711" /><Relationship Type="http://schemas.openxmlformats.org/officeDocument/2006/relationships/image" Target="/word/media/284b6139-7926-46dd-8cc0-3aae9e7588ab.png" Id="R14ebb1d2778440ee" /></Relationships>
</file>