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e1ff632d5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da9ff7098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ffa911b7f476d" /><Relationship Type="http://schemas.openxmlformats.org/officeDocument/2006/relationships/numbering" Target="/word/numbering.xml" Id="R189ab2bbc0e7441b" /><Relationship Type="http://schemas.openxmlformats.org/officeDocument/2006/relationships/settings" Target="/word/settings.xml" Id="R04f254637334405b" /><Relationship Type="http://schemas.openxmlformats.org/officeDocument/2006/relationships/image" Target="/word/media/d8961f81-e7ff-4d5b-bb31-09fece97c11b.png" Id="R5f1da9ff709840ae" /></Relationships>
</file>