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34888863d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8836fda64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526a9055d4f7e" /><Relationship Type="http://schemas.openxmlformats.org/officeDocument/2006/relationships/numbering" Target="/word/numbering.xml" Id="R1b0484d10c6f4775" /><Relationship Type="http://schemas.openxmlformats.org/officeDocument/2006/relationships/settings" Target="/word/settings.xml" Id="R11b3f37a04794623" /><Relationship Type="http://schemas.openxmlformats.org/officeDocument/2006/relationships/image" Target="/word/media/0f2abce8-4b31-444a-bb4c-de1e48120fc1.png" Id="Rfef8836fda644650" /></Relationships>
</file>