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2841919ab145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56b4f624124b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Trynisze-Kuniewo,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34d7547cac4933" /><Relationship Type="http://schemas.openxmlformats.org/officeDocument/2006/relationships/numbering" Target="/word/numbering.xml" Id="R5a97675288044631" /><Relationship Type="http://schemas.openxmlformats.org/officeDocument/2006/relationships/settings" Target="/word/settings.xml" Id="R21cfade767e94b1f" /><Relationship Type="http://schemas.openxmlformats.org/officeDocument/2006/relationships/image" Target="/word/media/d48d357f-b2a0-44e1-98ec-57a7395c1ddd.png" Id="Rd156b4f624124b2c" /></Relationships>
</file>