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7d99f0ac564b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52f4ed906b49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Trynosy,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a9062388ac41e4" /><Relationship Type="http://schemas.openxmlformats.org/officeDocument/2006/relationships/numbering" Target="/word/numbering.xml" Id="Re391948235dc4eea" /><Relationship Type="http://schemas.openxmlformats.org/officeDocument/2006/relationships/settings" Target="/word/settings.xml" Id="R3c88858fbbf94ed2" /><Relationship Type="http://schemas.openxmlformats.org/officeDocument/2006/relationships/image" Target="/word/media/bcb50b13-7cc1-4bb6-bf85-2465a85ca06d.png" Id="R7b52f4ed906b4901" /></Relationships>
</file>