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3642756c7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7ad8d6b2f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b7b75d9e94c66" /><Relationship Type="http://schemas.openxmlformats.org/officeDocument/2006/relationships/numbering" Target="/word/numbering.xml" Id="Re0bc2255003947c6" /><Relationship Type="http://schemas.openxmlformats.org/officeDocument/2006/relationships/settings" Target="/word/settings.xml" Id="R8109aaa37893499e" /><Relationship Type="http://schemas.openxmlformats.org/officeDocument/2006/relationships/image" Target="/word/media/e8e290f5-07b6-427b-b7d9-e4ab9932d50b.png" Id="R3347ad8d6b2f499f" /></Relationships>
</file>