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92b6bc633547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d9c744aa414a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Trzciniec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f256c3ac9845a0" /><Relationship Type="http://schemas.openxmlformats.org/officeDocument/2006/relationships/numbering" Target="/word/numbering.xml" Id="R3297ac26bedb4c7b" /><Relationship Type="http://schemas.openxmlformats.org/officeDocument/2006/relationships/settings" Target="/word/settings.xml" Id="R04897c1f7a844213" /><Relationship Type="http://schemas.openxmlformats.org/officeDocument/2006/relationships/image" Target="/word/media/51e198fd-0370-4186-b510-8d63b8b3256a.png" Id="R27d9c744aa414a2e" /></Relationships>
</file>