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6ba21fab0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f236f1719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eaba47e7c2473d" /><Relationship Type="http://schemas.openxmlformats.org/officeDocument/2006/relationships/numbering" Target="/word/numbering.xml" Id="Rd2997b158dae4568" /><Relationship Type="http://schemas.openxmlformats.org/officeDocument/2006/relationships/settings" Target="/word/settings.xml" Id="R7cb372892f5b447d" /><Relationship Type="http://schemas.openxmlformats.org/officeDocument/2006/relationships/image" Target="/word/media/42668d3c-e8b8-4476-b0c1-8a4704f2244c.png" Id="R478f236f171940b6" /></Relationships>
</file>