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bcbca9ab1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bd42fd7027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Trzebieszewo,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596d4dead4aef" /><Relationship Type="http://schemas.openxmlformats.org/officeDocument/2006/relationships/numbering" Target="/word/numbering.xml" Id="Rbdccde38b8194cb7" /><Relationship Type="http://schemas.openxmlformats.org/officeDocument/2006/relationships/settings" Target="/word/settings.xml" Id="Rc5fca5976f824277" /><Relationship Type="http://schemas.openxmlformats.org/officeDocument/2006/relationships/image" Target="/word/media/9c5881e7-a04d-4f41-9418-188ecf9d8a7c.png" Id="Rfbbd42fd70274c7e" /></Relationships>
</file>