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63f8e7e4d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18c43ed0a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fcbb5ec84bef" /><Relationship Type="http://schemas.openxmlformats.org/officeDocument/2006/relationships/numbering" Target="/word/numbering.xml" Id="R9898a65eebf5453d" /><Relationship Type="http://schemas.openxmlformats.org/officeDocument/2006/relationships/settings" Target="/word/settings.xml" Id="Rcc5cb26d4d5e48f7" /><Relationship Type="http://schemas.openxmlformats.org/officeDocument/2006/relationships/image" Target="/word/media/8c6cc280-995b-4797-9ca7-cf1ed16d9300.png" Id="Rbff18c43ed0a4c54" /></Relationships>
</file>