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53fa7c9a4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58acfbcc1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8e8753abb4c1f" /><Relationship Type="http://schemas.openxmlformats.org/officeDocument/2006/relationships/numbering" Target="/word/numbering.xml" Id="Rb8d8c523becf4c58" /><Relationship Type="http://schemas.openxmlformats.org/officeDocument/2006/relationships/settings" Target="/word/settings.xml" Id="Rc71330a04e064392" /><Relationship Type="http://schemas.openxmlformats.org/officeDocument/2006/relationships/image" Target="/word/media/68d7933c-7047-4a06-a014-1bb3682698bd.png" Id="R7f458acfbcc141d3" /></Relationships>
</file>