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12683bf5af45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832a915a7247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Trzeszczyn,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e89b54bd6f4995" /><Relationship Type="http://schemas.openxmlformats.org/officeDocument/2006/relationships/numbering" Target="/word/numbering.xml" Id="R101dd5405fc448c8" /><Relationship Type="http://schemas.openxmlformats.org/officeDocument/2006/relationships/settings" Target="/word/settings.xml" Id="R5e721bc295c24be3" /><Relationship Type="http://schemas.openxmlformats.org/officeDocument/2006/relationships/image" Target="/word/media/6cc8775e-6b4f-4bba-9633-40ab2b0c9516.png" Id="Rde832a915a7247e4" /></Relationships>
</file>