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db53a4fda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879c56377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f266857b44364" /><Relationship Type="http://schemas.openxmlformats.org/officeDocument/2006/relationships/numbering" Target="/word/numbering.xml" Id="R09654fc6057b4528" /><Relationship Type="http://schemas.openxmlformats.org/officeDocument/2006/relationships/settings" Target="/word/settings.xml" Id="Rb90f028f8b0347ce" /><Relationship Type="http://schemas.openxmlformats.org/officeDocument/2006/relationships/image" Target="/word/media/63388c07-8a75-44d2-ba38-4b9e50eee9ee.png" Id="Rf2b879c563774e5a" /></Relationships>
</file>