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c361acd59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d62e9f41c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Trzetrzewino,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0b9deba67495d" /><Relationship Type="http://schemas.openxmlformats.org/officeDocument/2006/relationships/numbering" Target="/word/numbering.xml" Id="Re75afc5c6c84442a" /><Relationship Type="http://schemas.openxmlformats.org/officeDocument/2006/relationships/settings" Target="/word/settings.xml" Id="R634a06cb6e8a41b8" /><Relationship Type="http://schemas.openxmlformats.org/officeDocument/2006/relationships/image" Target="/word/media/a27576bf-22c2-491a-88b1-4feb320fbd19.png" Id="R220d62e9f41c4ea9" /></Relationships>
</file>