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a8608afab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cd153f79b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Trzuskolon,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aac1e898f4ece" /><Relationship Type="http://schemas.openxmlformats.org/officeDocument/2006/relationships/numbering" Target="/word/numbering.xml" Id="R95fe193652ad4b0f" /><Relationship Type="http://schemas.openxmlformats.org/officeDocument/2006/relationships/settings" Target="/word/settings.xml" Id="R388db549e77e4d9b" /><Relationship Type="http://schemas.openxmlformats.org/officeDocument/2006/relationships/image" Target="/word/media/2b042afb-b5fb-4f1e-bedd-af48bfa2b642.png" Id="Rb58cd153f79b495c" /></Relationships>
</file>