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0bf13706d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d8fbde314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Tuchlin,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68c274ad944f2" /><Relationship Type="http://schemas.openxmlformats.org/officeDocument/2006/relationships/numbering" Target="/word/numbering.xml" Id="R8352fed035ee4b9b" /><Relationship Type="http://schemas.openxmlformats.org/officeDocument/2006/relationships/settings" Target="/word/settings.xml" Id="Redc9e37f48c64b02" /><Relationship Type="http://schemas.openxmlformats.org/officeDocument/2006/relationships/image" Target="/word/media/00585a9b-31c2-42aa-9f33-b8822a46d56b.png" Id="Rfacd8fbde31445a7" /></Relationships>
</file>