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0c2e098bb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d6737df67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c7eb57269406c" /><Relationship Type="http://schemas.openxmlformats.org/officeDocument/2006/relationships/numbering" Target="/word/numbering.xml" Id="R64d261f667b44a58" /><Relationship Type="http://schemas.openxmlformats.org/officeDocument/2006/relationships/settings" Target="/word/settings.xml" Id="Rb45d3bb03ebb4504" /><Relationship Type="http://schemas.openxmlformats.org/officeDocument/2006/relationships/image" Target="/word/media/065d6344-b88f-4c56-8529-892054b6e36a.png" Id="R308d6737df674957" /></Relationships>
</file>