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af428e1ca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2e35e96fe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34718a6574598" /><Relationship Type="http://schemas.openxmlformats.org/officeDocument/2006/relationships/numbering" Target="/word/numbering.xml" Id="R4b0cc28e172c474f" /><Relationship Type="http://schemas.openxmlformats.org/officeDocument/2006/relationships/settings" Target="/word/settings.xml" Id="Rd4c79c86dcb84777" /><Relationship Type="http://schemas.openxmlformats.org/officeDocument/2006/relationships/image" Target="/word/media/55c58d4c-2401-44c7-81a9-29b6f7d235ee.png" Id="R54c2e35e96fe4cf0" /></Relationships>
</file>