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8f31f2649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a157ca5bd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6b89d52054c70" /><Relationship Type="http://schemas.openxmlformats.org/officeDocument/2006/relationships/numbering" Target="/word/numbering.xml" Id="R378b61a41da6416b" /><Relationship Type="http://schemas.openxmlformats.org/officeDocument/2006/relationships/settings" Target="/word/settings.xml" Id="Re13d049167114d5a" /><Relationship Type="http://schemas.openxmlformats.org/officeDocument/2006/relationships/image" Target="/word/media/665c220d-edf9-4cf6-810a-cb3f73fa0571.png" Id="R6cca157ca5bd4b48" /></Relationships>
</file>