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a3e164594443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38c1c438034a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Turkowy,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314226d0a9432b" /><Relationship Type="http://schemas.openxmlformats.org/officeDocument/2006/relationships/numbering" Target="/word/numbering.xml" Id="R84fb0bb3e26243d1" /><Relationship Type="http://schemas.openxmlformats.org/officeDocument/2006/relationships/settings" Target="/word/settings.xml" Id="R8278336e8df04478" /><Relationship Type="http://schemas.openxmlformats.org/officeDocument/2006/relationships/image" Target="/word/media/f9d76457-a664-4b8c-bae2-3bb335e9617f.png" Id="R8738c1c438034a2b" /></Relationships>
</file>