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7df1a14df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a26fbd1c6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a9d1c0b59414f" /><Relationship Type="http://schemas.openxmlformats.org/officeDocument/2006/relationships/numbering" Target="/word/numbering.xml" Id="Rc35f617c3185429f" /><Relationship Type="http://schemas.openxmlformats.org/officeDocument/2006/relationships/settings" Target="/word/settings.xml" Id="R60a45530ae0a4dee" /><Relationship Type="http://schemas.openxmlformats.org/officeDocument/2006/relationships/image" Target="/word/media/707ca63a-1a0f-4628-a1d6-a8763b874820.png" Id="R948a26fbd1c64b40" /></Relationships>
</file>