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4c7992606a4b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63d6bcfffa4c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Turna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b248e717824c0f" /><Relationship Type="http://schemas.openxmlformats.org/officeDocument/2006/relationships/numbering" Target="/word/numbering.xml" Id="R838604877f394bfa" /><Relationship Type="http://schemas.openxmlformats.org/officeDocument/2006/relationships/settings" Target="/word/settings.xml" Id="R762194e3d7ee42f5" /><Relationship Type="http://schemas.openxmlformats.org/officeDocument/2006/relationships/image" Target="/word/media/6fbf0f4c-b117-4e86-995b-9525d5958fd5.png" Id="R7b63d6bcfffa4c93" /></Relationships>
</file>