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988e6c6e5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92d752004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Turnawiec,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ed8a54be64306" /><Relationship Type="http://schemas.openxmlformats.org/officeDocument/2006/relationships/numbering" Target="/word/numbering.xml" Id="R3bca8d216fca4277" /><Relationship Type="http://schemas.openxmlformats.org/officeDocument/2006/relationships/settings" Target="/word/settings.xml" Id="Rb3473c7c84124f26" /><Relationship Type="http://schemas.openxmlformats.org/officeDocument/2006/relationships/image" Target="/word/media/de010d4b-231e-4728-9cda-89d941006b87.png" Id="R96d92d75200446ec" /></Relationships>
</file>