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5b222586a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75a11877c4c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8c297bcc8d46bd" /><Relationship Type="http://schemas.openxmlformats.org/officeDocument/2006/relationships/numbering" Target="/word/numbering.xml" Id="Rd680ebbafe2d4aed" /><Relationship Type="http://schemas.openxmlformats.org/officeDocument/2006/relationships/settings" Target="/word/settings.xml" Id="R4aa7cd28240644f3" /><Relationship Type="http://schemas.openxmlformats.org/officeDocument/2006/relationships/image" Target="/word/media/dca0ca8a-0095-4074-92c1-cb7b1169115c.png" Id="R55b75a11877c4cda" /></Relationships>
</file>