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eba791c5e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40ef40fcc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Turobin-Brzozowa,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1fa1b054d466e" /><Relationship Type="http://schemas.openxmlformats.org/officeDocument/2006/relationships/numbering" Target="/word/numbering.xml" Id="Rfbf826a1b84340d6" /><Relationship Type="http://schemas.openxmlformats.org/officeDocument/2006/relationships/settings" Target="/word/settings.xml" Id="Rb1d5f8303fcc4f5b" /><Relationship Type="http://schemas.openxmlformats.org/officeDocument/2006/relationships/image" Target="/word/media/041d6a2e-b5f6-4cc6-941b-76079f116676.png" Id="R41740ef40fcc467b" /></Relationships>
</file>