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2979a7a9b14a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ecdbd5bcb147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Turosn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f6b8aadd3a4cbf" /><Relationship Type="http://schemas.openxmlformats.org/officeDocument/2006/relationships/numbering" Target="/word/numbering.xml" Id="R16526c6ec57842a6" /><Relationship Type="http://schemas.openxmlformats.org/officeDocument/2006/relationships/settings" Target="/word/settings.xml" Id="Ree766e6c75854a3e" /><Relationship Type="http://schemas.openxmlformats.org/officeDocument/2006/relationships/image" Target="/word/media/4701d728-070b-4af3-8676-b44f3f08506c.png" Id="R65ecdbd5bcb147d9" /></Relationships>
</file>