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56faed1e0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0309f9c60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Turostowko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cda244df14027" /><Relationship Type="http://schemas.openxmlformats.org/officeDocument/2006/relationships/numbering" Target="/word/numbering.xml" Id="R8cf16028124143fc" /><Relationship Type="http://schemas.openxmlformats.org/officeDocument/2006/relationships/settings" Target="/word/settings.xml" Id="R22b85176a06444fc" /><Relationship Type="http://schemas.openxmlformats.org/officeDocument/2006/relationships/image" Target="/word/media/5e0cbce5-1e0a-41b5-8818-d53b4fd1d147.png" Id="Rf5b0309f9c604d3c" /></Relationships>
</file>