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c005f5b4e748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eb3f4ee44447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Turostowo,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3ff89056484c35" /><Relationship Type="http://schemas.openxmlformats.org/officeDocument/2006/relationships/numbering" Target="/word/numbering.xml" Id="R2c727ca44a204841" /><Relationship Type="http://schemas.openxmlformats.org/officeDocument/2006/relationships/settings" Target="/word/settings.xml" Id="R02c398fa6e474318" /><Relationship Type="http://schemas.openxmlformats.org/officeDocument/2006/relationships/image" Target="/word/media/53c5dd22-68f5-4290-a2cb-570a29c4d3cc.png" Id="R86eb3f4ee44447f3" /></Relationships>
</file>