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4f2b24681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ecd4612ad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c02b1e595449a" /><Relationship Type="http://schemas.openxmlformats.org/officeDocument/2006/relationships/numbering" Target="/word/numbering.xml" Id="R08037bba58174ad0" /><Relationship Type="http://schemas.openxmlformats.org/officeDocument/2006/relationships/settings" Target="/word/settings.xml" Id="Rc0c4183b261f42fe" /><Relationship Type="http://schemas.openxmlformats.org/officeDocument/2006/relationships/image" Target="/word/media/a7b1fe67-dfc7-46aa-9682-816739442b80.png" Id="R57decd4612ad4761" /></Relationships>
</file>