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8f1fdfb0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75bef4332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b3b99002d459b" /><Relationship Type="http://schemas.openxmlformats.org/officeDocument/2006/relationships/numbering" Target="/word/numbering.xml" Id="Rcc862f6f293e4e7d" /><Relationship Type="http://schemas.openxmlformats.org/officeDocument/2006/relationships/settings" Target="/word/settings.xml" Id="R629fa9076b544904" /><Relationship Type="http://schemas.openxmlformats.org/officeDocument/2006/relationships/image" Target="/word/media/096c4864-9813-4a86-a7f4-c26dbaddddcc.png" Id="Re3f75bef43324e8b" /></Relationships>
</file>