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87f7cceec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892cc4158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27e0710ae4d1c" /><Relationship Type="http://schemas.openxmlformats.org/officeDocument/2006/relationships/numbering" Target="/word/numbering.xml" Id="Rd21f0c0c6429454b" /><Relationship Type="http://schemas.openxmlformats.org/officeDocument/2006/relationships/settings" Target="/word/settings.xml" Id="R4c84c0af9e344567" /><Relationship Type="http://schemas.openxmlformats.org/officeDocument/2006/relationships/image" Target="/word/media/922f4075-bcef-4b63-9a2e-04f9c5439203.png" Id="Rcc6892cc41584fe9" /></Relationships>
</file>