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1bd4a0c4b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21ce67ab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4f97af25d40ba" /><Relationship Type="http://schemas.openxmlformats.org/officeDocument/2006/relationships/numbering" Target="/word/numbering.xml" Id="Reb73082eaacd4ec7" /><Relationship Type="http://schemas.openxmlformats.org/officeDocument/2006/relationships/settings" Target="/word/settings.xml" Id="Reb7d3a111c474779" /><Relationship Type="http://schemas.openxmlformats.org/officeDocument/2006/relationships/image" Target="/word/media/b7109c71-cce5-4734-b6eb-4f5c412d1686.png" Id="R65e21ce67ab2493d" /></Relationships>
</file>