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73ad2adc3a40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50ece6cf6d4c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334ba6e0864e1f" /><Relationship Type="http://schemas.openxmlformats.org/officeDocument/2006/relationships/numbering" Target="/word/numbering.xml" Id="Rc612081e2fe74f7f" /><Relationship Type="http://schemas.openxmlformats.org/officeDocument/2006/relationships/settings" Target="/word/settings.xml" Id="R4299f81415884c02" /><Relationship Type="http://schemas.openxmlformats.org/officeDocument/2006/relationships/image" Target="/word/media/64094668-5555-49cf-b713-45ae62bec9c2.png" Id="R7c50ece6cf6d4cce" /></Relationships>
</file>