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dea06912cf4b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6f166a17a54f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Tuszyma,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a3ad694e3d4df7" /><Relationship Type="http://schemas.openxmlformats.org/officeDocument/2006/relationships/numbering" Target="/word/numbering.xml" Id="R2b45e6f016244ed3" /><Relationship Type="http://schemas.openxmlformats.org/officeDocument/2006/relationships/settings" Target="/word/settings.xml" Id="Rafff5b59a5f943e2" /><Relationship Type="http://schemas.openxmlformats.org/officeDocument/2006/relationships/image" Target="/word/media/6746bdd1-808a-407a-b21a-613aeafeec69.png" Id="R246f166a17a54f9f" /></Relationships>
</file>