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cb21c7b44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bb001f1c4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Twardawa,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ffb364acd4811" /><Relationship Type="http://schemas.openxmlformats.org/officeDocument/2006/relationships/numbering" Target="/word/numbering.xml" Id="R097ddce5037e485e" /><Relationship Type="http://schemas.openxmlformats.org/officeDocument/2006/relationships/settings" Target="/word/settings.xml" Id="R6fd7d508010b4324" /><Relationship Type="http://schemas.openxmlformats.org/officeDocument/2006/relationships/image" Target="/word/media/30db1cae-9639-4bb5-b28b-829d43c02b91.png" Id="R113bb001f1c44437" /></Relationships>
</file>