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8d0f15cc1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f346048d8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 Lackie,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984149d5b4fb3" /><Relationship Type="http://schemas.openxmlformats.org/officeDocument/2006/relationships/numbering" Target="/word/numbering.xml" Id="R296807209fbe476d" /><Relationship Type="http://schemas.openxmlformats.org/officeDocument/2006/relationships/settings" Target="/word/settings.xml" Id="R7dcd60ddac764715" /><Relationship Type="http://schemas.openxmlformats.org/officeDocument/2006/relationships/image" Target="/word/media/5c8a5657-02d8-4328-8b8e-394a6a9ecf49.png" Id="R895f346048d8498e" /></Relationships>
</file>