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5013df61743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adfd41aaec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Tworkowice,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a683acf3c4705" /><Relationship Type="http://schemas.openxmlformats.org/officeDocument/2006/relationships/numbering" Target="/word/numbering.xml" Id="R83c457ec6b7d4441" /><Relationship Type="http://schemas.openxmlformats.org/officeDocument/2006/relationships/settings" Target="/word/settings.xml" Id="R426241d0837842cf" /><Relationship Type="http://schemas.openxmlformats.org/officeDocument/2006/relationships/image" Target="/word/media/21a93d8b-97c6-49f4-8c60-50c2b097a3e8.png" Id="R36adfd41aaec4a48" /></Relationships>
</file>