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644646edf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9410267d3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Tworog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5942132074e1b" /><Relationship Type="http://schemas.openxmlformats.org/officeDocument/2006/relationships/numbering" Target="/word/numbering.xml" Id="R0860798b5c79417a" /><Relationship Type="http://schemas.openxmlformats.org/officeDocument/2006/relationships/settings" Target="/word/settings.xml" Id="R57f2edda29884fd4" /><Relationship Type="http://schemas.openxmlformats.org/officeDocument/2006/relationships/image" Target="/word/media/9181f05a-2467-42ab-a368-bc8a57700cdc.png" Id="Rf7f9410267d34562" /></Relationships>
</file>