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995d7d023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80edb9e2e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4a6a55dde4408" /><Relationship Type="http://schemas.openxmlformats.org/officeDocument/2006/relationships/numbering" Target="/word/numbering.xml" Id="Rdb3319aad5254c0d" /><Relationship Type="http://schemas.openxmlformats.org/officeDocument/2006/relationships/settings" Target="/word/settings.xml" Id="R2d5a9ee8ee1d433d" /><Relationship Type="http://schemas.openxmlformats.org/officeDocument/2006/relationships/image" Target="/word/media/fdf444c0-eb98-4770-b9f4-3c3544217cc4.png" Id="R2ac80edb9e2e47f9" /></Relationships>
</file>