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d0e194d0c242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e201a85ab241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Tworzanki,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956e8adf784ab2" /><Relationship Type="http://schemas.openxmlformats.org/officeDocument/2006/relationships/numbering" Target="/word/numbering.xml" Id="R9816b21c0420484d" /><Relationship Type="http://schemas.openxmlformats.org/officeDocument/2006/relationships/settings" Target="/word/settings.xml" Id="R1433d868df974432" /><Relationship Type="http://schemas.openxmlformats.org/officeDocument/2006/relationships/image" Target="/word/media/1dcdfcd7-97c0-43c5-b50e-56210d0bc98a.png" Id="Rece201a85ab24120" /></Relationships>
</file>